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3F3CCB">
      <w:pPr>
        <w:pStyle w:val="3"/>
        <w:bidi w:val="0"/>
        <w:ind w:firstLine="1600" w:firstLineChars="400"/>
        <w:rPr>
          <w:rFonts w:hint="eastAsia" w:ascii="黑体" w:hAnsi="黑体" w:eastAsia="黑体" w:cs="黑体"/>
          <w:b w:val="0"/>
          <w:bCs w:val="0"/>
          <w:color w:val="auto"/>
        </w:rPr>
      </w:pPr>
      <w:bookmarkStart w:id="0" w:name="OLE_LINK1"/>
      <w:r>
        <w:rPr>
          <w:rFonts w:hint="eastAsia" w:ascii="黑体" w:hAnsi="黑体" w:eastAsia="黑体" w:cs="黑体"/>
          <w:b w:val="0"/>
          <w:bCs w:val="0"/>
          <w:color w:val="auto"/>
          <w:lang w:val="en-US" w:eastAsia="zh-CN"/>
        </w:rPr>
        <w:t>导师审核学生个人培养计划</w:t>
      </w:r>
    </w:p>
    <w:bookmarkEnd w:id="0"/>
    <w:p w14:paraId="4CD5A768"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2"/>
        <w:rPr>
          <w:rStyle w:val="23"/>
          <w:rFonts w:hint="eastAsia" w:ascii="黑体" w:hAnsi="黑体" w:eastAsia="黑体" w:cs="黑体"/>
          <w:color w:val="auto"/>
          <w:lang w:val="en-US" w:eastAsia="zh-CN"/>
        </w:rPr>
      </w:pPr>
      <w:r>
        <w:rPr>
          <w:rStyle w:val="23"/>
          <w:rFonts w:hint="eastAsia" w:ascii="黑体" w:hAnsi="黑体" w:eastAsia="黑体" w:cs="黑体"/>
          <w:color w:val="auto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/>
        </w:rPr>
        <w:t>系统登陆方式</w:t>
      </w:r>
    </w:p>
    <w:p w14:paraId="79BD6033"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通过学校认证平台登陆，账号密码为认证平台账号密码。</w:t>
      </w:r>
    </w:p>
    <w:p w14:paraId="54D4CEFB">
      <w:pPr>
        <w:numPr>
          <w:ilvl w:val="0"/>
          <w:numId w:val="0"/>
        </w:numP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系统登陆地址：</w:t>
      </w:r>
    </w:p>
    <w:p w14:paraId="27E781E3"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instrText xml:space="preserve"> HYPERLINK "https://authserver.yznu.cn/authserver/login?service=https://yjsglxt.yznu.edu.cn/caslogin" </w:instrText>
      </w: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fldChar w:fldCharType="separate"/>
      </w:r>
      <w:r>
        <w:rPr>
          <w:rStyle w:val="19"/>
          <w:rFonts w:hint="default" w:ascii="Times New Roman" w:hAnsi="Times New Roman" w:cs="Times New Roman"/>
          <w:sz w:val="24"/>
          <w:szCs w:val="28"/>
          <w:lang w:val="en-US" w:eastAsia="zh-CN"/>
        </w:rPr>
        <w:t>https://authserver.yznu.cn/authserver/login?service=https://yjsglxt.yznu.edu.cn/caslogin</w:t>
      </w: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fldChar w:fldCharType="end"/>
      </w:r>
    </w:p>
    <w:p w14:paraId="4FDFF1FC"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2"/>
        <w:rPr>
          <w:rStyle w:val="23"/>
          <w:rFonts w:hint="eastAsia" w:ascii="黑体" w:hAnsi="黑体" w:eastAsia="黑体" w:cs="黑体"/>
          <w:color w:val="auto"/>
          <w:lang w:val="en-US" w:eastAsia="zh-CN"/>
        </w:rPr>
      </w:pPr>
      <w:r>
        <w:drawing>
          <wp:inline distT="0" distB="0" distL="114300" distR="114300">
            <wp:extent cx="5312410" cy="2680335"/>
            <wp:effectExtent l="0" t="0" r="6350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AF3FA"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2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  <w:r>
        <w:rPr>
          <w:rStyle w:val="23"/>
          <w:rFonts w:hint="eastAsia" w:ascii="黑体" w:hAnsi="黑体" w:eastAsia="黑体" w:cs="黑体"/>
          <w:color w:val="auto"/>
          <w:lang w:val="en-US" w:eastAsia="zh-CN"/>
        </w:rPr>
        <w:t>二、学生培养方案审核</w:t>
      </w: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tab/>
      </w:r>
    </w:p>
    <w:p w14:paraId="3B00C7A1">
      <w:pPr>
        <w:pStyle w:val="4"/>
        <w:bidi w:val="0"/>
        <w:rPr>
          <w:rFonts w:hint="eastAsia" w:ascii="黑体" w:hAnsi="黑体" w:eastAsia="黑体" w:cs="黑体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1.学生培养计划审核</w:t>
      </w:r>
    </w:p>
    <w:p w14:paraId="2CA3206F">
      <w:pPr>
        <w:pStyle w:val="34"/>
        <w:ind w:left="36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进入【学生培养】-【学生培养计划审核】-【待审核】界面，</w:t>
      </w:r>
    </w:p>
    <w:p w14:paraId="3C759288">
      <w:pPr>
        <w:pStyle w:val="34"/>
        <w:ind w:left="36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点击【审核】按钮，进入审核界面，可根据情况置为“审核通过、审核不通过”，无误后点击【保存并提交】。</w:t>
      </w:r>
    </w:p>
    <w:p w14:paraId="2BECB00E">
      <w:r>
        <w:drawing>
          <wp:inline distT="0" distB="0" distL="0" distR="0">
            <wp:extent cx="5274310" cy="1131570"/>
            <wp:effectExtent l="0" t="0" r="2540" b="0"/>
            <wp:docPr id="1471606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6065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448B6">
      <w:r>
        <w:drawing>
          <wp:inline distT="0" distB="0" distL="114300" distR="114300">
            <wp:extent cx="4991735" cy="2686685"/>
            <wp:effectExtent l="0" t="0" r="698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A9C0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100955" cy="3026410"/>
            <wp:effectExtent l="0" t="0" r="444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76744">
      <w:pPr>
        <w:pStyle w:val="4"/>
        <w:bidi w:val="0"/>
        <w:rPr>
          <w:rFonts w:hint="eastAsia" w:ascii="黑体" w:hAnsi="黑体" w:eastAsia="黑体" w:cs="黑体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2.培养计划变更审核</w:t>
      </w:r>
    </w:p>
    <w:p w14:paraId="1F3E4156">
      <w:pPr>
        <w:pStyle w:val="34"/>
        <w:ind w:left="36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进入【学生培养】-【培养计划变更审核】-【待审核】界面，</w:t>
      </w:r>
    </w:p>
    <w:p w14:paraId="472967B4">
      <w:pPr>
        <w:pStyle w:val="34"/>
        <w:ind w:left="36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点击【审核】按钮，进入审核界面，可根据情况置为“审核通过、审核不通过”，无误后点击【保存并提交】。</w:t>
      </w:r>
    </w:p>
    <w:p w14:paraId="65ED006C">
      <w:r>
        <w:drawing>
          <wp:inline distT="0" distB="0" distL="0" distR="0">
            <wp:extent cx="5274310" cy="1153795"/>
            <wp:effectExtent l="0" t="0" r="2540" b="8255"/>
            <wp:docPr id="20628465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84650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F6501">
      <w:r>
        <w:drawing>
          <wp:inline distT="0" distB="0" distL="114300" distR="114300">
            <wp:extent cx="4991735" cy="2686685"/>
            <wp:effectExtent l="0" t="0" r="698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27B9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100955" cy="3026410"/>
            <wp:effectExtent l="0" t="0" r="444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CA163"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502"/>
    <w:rsid w:val="000035E4"/>
    <w:rsid w:val="000259E9"/>
    <w:rsid w:val="000E487A"/>
    <w:rsid w:val="000F29CF"/>
    <w:rsid w:val="000F77C3"/>
    <w:rsid w:val="00106F8B"/>
    <w:rsid w:val="001652C5"/>
    <w:rsid w:val="001A2B46"/>
    <w:rsid w:val="001F7903"/>
    <w:rsid w:val="00271DF6"/>
    <w:rsid w:val="002C7986"/>
    <w:rsid w:val="003550AC"/>
    <w:rsid w:val="0039001E"/>
    <w:rsid w:val="003D4CC5"/>
    <w:rsid w:val="00450BBA"/>
    <w:rsid w:val="004D748B"/>
    <w:rsid w:val="00513D74"/>
    <w:rsid w:val="005B312C"/>
    <w:rsid w:val="00611052"/>
    <w:rsid w:val="00672106"/>
    <w:rsid w:val="006A09C2"/>
    <w:rsid w:val="006D4D91"/>
    <w:rsid w:val="007724C2"/>
    <w:rsid w:val="00781DC7"/>
    <w:rsid w:val="00793659"/>
    <w:rsid w:val="007A10EE"/>
    <w:rsid w:val="007D07D7"/>
    <w:rsid w:val="007E2493"/>
    <w:rsid w:val="00800756"/>
    <w:rsid w:val="008572B5"/>
    <w:rsid w:val="008D1A01"/>
    <w:rsid w:val="008D7299"/>
    <w:rsid w:val="009259A2"/>
    <w:rsid w:val="0093600C"/>
    <w:rsid w:val="00936EF6"/>
    <w:rsid w:val="009E0B97"/>
    <w:rsid w:val="009E3390"/>
    <w:rsid w:val="009E3D47"/>
    <w:rsid w:val="009F5959"/>
    <w:rsid w:val="00A10FF0"/>
    <w:rsid w:val="00A80A49"/>
    <w:rsid w:val="00AD575C"/>
    <w:rsid w:val="00B36308"/>
    <w:rsid w:val="00B7715B"/>
    <w:rsid w:val="00B92A4A"/>
    <w:rsid w:val="00BA00CC"/>
    <w:rsid w:val="00BD2892"/>
    <w:rsid w:val="00BD2E66"/>
    <w:rsid w:val="00C51158"/>
    <w:rsid w:val="00C62D3A"/>
    <w:rsid w:val="00C67CD9"/>
    <w:rsid w:val="00C754E9"/>
    <w:rsid w:val="00D3102C"/>
    <w:rsid w:val="00D56561"/>
    <w:rsid w:val="00E03331"/>
    <w:rsid w:val="00E83592"/>
    <w:rsid w:val="00F33502"/>
    <w:rsid w:val="00F64CF3"/>
    <w:rsid w:val="00F82DC4"/>
    <w:rsid w:val="00F85EAC"/>
    <w:rsid w:val="00FA2402"/>
    <w:rsid w:val="00FA2F55"/>
    <w:rsid w:val="00FB7032"/>
    <w:rsid w:val="02C170CB"/>
    <w:rsid w:val="034C72DC"/>
    <w:rsid w:val="04E62E18"/>
    <w:rsid w:val="050F6813"/>
    <w:rsid w:val="05300538"/>
    <w:rsid w:val="08E104C7"/>
    <w:rsid w:val="0A183EA3"/>
    <w:rsid w:val="0C1069CD"/>
    <w:rsid w:val="0D1129FD"/>
    <w:rsid w:val="0E80608C"/>
    <w:rsid w:val="1824217E"/>
    <w:rsid w:val="19397D85"/>
    <w:rsid w:val="19831126"/>
    <w:rsid w:val="1AE6196C"/>
    <w:rsid w:val="1D632E00"/>
    <w:rsid w:val="216D6944"/>
    <w:rsid w:val="23C16AD3"/>
    <w:rsid w:val="23C93BD9"/>
    <w:rsid w:val="24E33795"/>
    <w:rsid w:val="26415CA9"/>
    <w:rsid w:val="26D42FC1"/>
    <w:rsid w:val="28CA01D8"/>
    <w:rsid w:val="29747012"/>
    <w:rsid w:val="2B595843"/>
    <w:rsid w:val="2BF33EE9"/>
    <w:rsid w:val="2F1202AE"/>
    <w:rsid w:val="30004E27"/>
    <w:rsid w:val="301D7787"/>
    <w:rsid w:val="302C1778"/>
    <w:rsid w:val="33291F9F"/>
    <w:rsid w:val="373D24BC"/>
    <w:rsid w:val="3A7D77A0"/>
    <w:rsid w:val="3C074E47"/>
    <w:rsid w:val="3DF17B5D"/>
    <w:rsid w:val="3E7C4D5A"/>
    <w:rsid w:val="3F1E7077"/>
    <w:rsid w:val="425A3F23"/>
    <w:rsid w:val="495913D8"/>
    <w:rsid w:val="49757894"/>
    <w:rsid w:val="4A750B45"/>
    <w:rsid w:val="4A8C3DE4"/>
    <w:rsid w:val="4DAB1AD6"/>
    <w:rsid w:val="4EA01857"/>
    <w:rsid w:val="50ED2406"/>
    <w:rsid w:val="51FF51CB"/>
    <w:rsid w:val="52B0193D"/>
    <w:rsid w:val="583A6878"/>
    <w:rsid w:val="59070CD4"/>
    <w:rsid w:val="5F4E6765"/>
    <w:rsid w:val="61FA4982"/>
    <w:rsid w:val="630A5099"/>
    <w:rsid w:val="667C4500"/>
    <w:rsid w:val="67A96C2F"/>
    <w:rsid w:val="68875026"/>
    <w:rsid w:val="68C33D20"/>
    <w:rsid w:val="6CE81FA7"/>
    <w:rsid w:val="74675EA7"/>
    <w:rsid w:val="79F006ED"/>
    <w:rsid w:val="7AFA17EA"/>
    <w:rsid w:val="7E2C3CBE"/>
    <w:rsid w:val="7E9F66BA"/>
    <w:rsid w:val="7EAA7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4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5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  <w:szCs w:val="24"/>
    </w:rPr>
  </w:style>
  <w:style w:type="paragraph" w:styleId="7">
    <w:name w:val="heading 6"/>
    <w:basedOn w:val="1"/>
    <w:next w:val="1"/>
    <w:link w:val="26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7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8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9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41"/>
    <w:semiHidden/>
    <w:unhideWhenUsed/>
    <w:qFormat/>
    <w:uiPriority w:val="99"/>
    <w:pPr>
      <w:jc w:val="left"/>
    </w:pPr>
  </w:style>
  <w:style w:type="paragraph" w:styleId="12">
    <w:name w:val="footer"/>
    <w:basedOn w:val="1"/>
    <w:link w:val="4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31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Title"/>
    <w:basedOn w:val="1"/>
    <w:next w:val="1"/>
    <w:link w:val="30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16">
    <w:name w:val="annotation subject"/>
    <w:basedOn w:val="11"/>
    <w:next w:val="11"/>
    <w:link w:val="42"/>
    <w:semiHidden/>
    <w:unhideWhenUsed/>
    <w:qFormat/>
    <w:uiPriority w:val="99"/>
    <w:rPr>
      <w:b/>
      <w:bCs/>
    </w:rPr>
  </w:style>
  <w:style w:type="character" w:styleId="19">
    <w:name w:val="Hyperlink"/>
    <w:basedOn w:val="18"/>
    <w:qFormat/>
    <w:uiPriority w:val="0"/>
    <w:rPr>
      <w:color w:val="0000FF"/>
      <w:u w:val="single"/>
    </w:rPr>
  </w:style>
  <w:style w:type="character" w:styleId="20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1">
    <w:name w:val="标题 1 字符"/>
    <w:basedOn w:val="18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22">
    <w:name w:val="标题 2 字符"/>
    <w:basedOn w:val="18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23">
    <w:name w:val="标题 3 字符"/>
    <w:basedOn w:val="18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4">
    <w:name w:val="标题 4 字符"/>
    <w:basedOn w:val="18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5">
    <w:name w:val="标题 5 字符"/>
    <w:basedOn w:val="18"/>
    <w:link w:val="6"/>
    <w:semiHidden/>
    <w:qFormat/>
    <w:uiPriority w:val="9"/>
    <w:rPr>
      <w:rFonts w:cstheme="majorBidi"/>
      <w:color w:val="2F5597" w:themeColor="accent1" w:themeShade="BF"/>
      <w:sz w:val="24"/>
      <w:szCs w:val="24"/>
    </w:rPr>
  </w:style>
  <w:style w:type="character" w:customStyle="1" w:styleId="26">
    <w:name w:val="标题 6 字符"/>
    <w:basedOn w:val="18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7">
    <w:name w:val="标题 7 字符"/>
    <w:basedOn w:val="18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8 字符"/>
    <w:basedOn w:val="18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9 字符"/>
    <w:basedOn w:val="18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字符"/>
    <w:basedOn w:val="18"/>
    <w:link w:val="15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1">
    <w:name w:val="副标题 字符"/>
    <w:basedOn w:val="18"/>
    <w:link w:val="14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2">
    <w:name w:val="Quote"/>
    <w:basedOn w:val="1"/>
    <w:next w:val="1"/>
    <w:link w:val="33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3">
    <w:name w:val="引用 字符"/>
    <w:basedOn w:val="18"/>
    <w:link w:val="32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4">
    <w:name w:val="List Paragraph"/>
    <w:basedOn w:val="1"/>
    <w:qFormat/>
    <w:uiPriority w:val="34"/>
    <w:pPr>
      <w:ind w:left="720"/>
      <w:contextualSpacing/>
    </w:pPr>
  </w:style>
  <w:style w:type="character" w:customStyle="1" w:styleId="35">
    <w:name w:val="Intense Emphasis"/>
    <w:basedOn w:val="18"/>
    <w:qFormat/>
    <w:uiPriority w:val="21"/>
    <w:rPr>
      <w:i/>
      <w:iCs/>
      <w:color w:val="2F5597" w:themeColor="accent1" w:themeShade="BF"/>
    </w:rPr>
  </w:style>
  <w:style w:type="paragraph" w:styleId="36">
    <w:name w:val="Intense Quote"/>
    <w:basedOn w:val="1"/>
    <w:next w:val="1"/>
    <w:link w:val="37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7">
    <w:name w:val="明显引用 字符"/>
    <w:basedOn w:val="18"/>
    <w:link w:val="36"/>
    <w:qFormat/>
    <w:uiPriority w:val="30"/>
    <w:rPr>
      <w:i/>
      <w:iCs/>
      <w:color w:val="2F5597" w:themeColor="accent1" w:themeShade="BF"/>
    </w:rPr>
  </w:style>
  <w:style w:type="character" w:customStyle="1" w:styleId="38">
    <w:name w:val="Intense Reference"/>
    <w:basedOn w:val="18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9">
    <w:name w:val="页眉 字符"/>
    <w:basedOn w:val="18"/>
    <w:link w:val="13"/>
    <w:qFormat/>
    <w:uiPriority w:val="99"/>
    <w:rPr>
      <w:sz w:val="18"/>
      <w:szCs w:val="18"/>
    </w:rPr>
  </w:style>
  <w:style w:type="character" w:customStyle="1" w:styleId="40">
    <w:name w:val="页脚 字符"/>
    <w:basedOn w:val="18"/>
    <w:link w:val="12"/>
    <w:qFormat/>
    <w:uiPriority w:val="99"/>
    <w:rPr>
      <w:sz w:val="18"/>
      <w:szCs w:val="18"/>
    </w:rPr>
  </w:style>
  <w:style w:type="character" w:customStyle="1" w:styleId="41">
    <w:name w:val="批注文字 字符"/>
    <w:basedOn w:val="18"/>
    <w:link w:val="11"/>
    <w:semiHidden/>
    <w:qFormat/>
    <w:uiPriority w:val="99"/>
  </w:style>
  <w:style w:type="character" w:customStyle="1" w:styleId="42">
    <w:name w:val="批注主题 字符"/>
    <w:basedOn w:val="41"/>
    <w:link w:val="16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235</Words>
  <Characters>324</Characters>
  <Lines>6</Lines>
  <Paragraphs>7</Paragraphs>
  <TotalTime>0</TotalTime>
  <ScaleCrop>false</ScaleCrop>
  <LinksUpToDate>false</LinksUpToDate>
  <CharactersWithSpaces>325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2025-11-30T13:32:00Z</dcterms:created>
  <dc:creator>凤仪 贺</dc:creator>
  <cp:lastModifiedBy>WPS_1763388938</cp:lastModifiedBy>
  <dcterms:modified xsi:type="dcterms:W3CDTF">2026-01-16T04:01:14Z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eyJoZGlkIjoiMjMzZWQxYjBmMzBlY2I2MTFlZjg5Zjc0YjZlNzlmMmIiLCJ1c2VySWQiOiIxNzcxMzE1ODkxIn0=</vt:lpwstr>
  </property>
  <property fmtid="{D5CDD505-2E9C-101B-9397-08002B2CF9AE}" pid="3" name="KSOProductBuildVer">
    <vt:lpwstr>2052-12.1.0.24657</vt:lpwstr>
  </property>
  <property fmtid="{D5CDD505-2E9C-101B-9397-08002B2CF9AE}" pid="4" name="ICV">
    <vt:lpwstr>81B5511DBA7648F883FA0DA7D8DBD32A_13</vt:lpwstr>
  </property>
</Properties>
</file>