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E745">
      <w:pPr>
        <w:pStyle w:val="3"/>
        <w:widowControl/>
        <w:shd w:val="clear" w:color="auto" w:fill="FFFEFE"/>
        <w:spacing w:before="0" w:beforeAutospacing="0" w:after="150" w:afterAutospacing="0" w:line="600" w:lineRule="atLeast"/>
        <w:jc w:val="both"/>
        <w:rPr>
          <w:rFonts w:ascii="Times New Roman" w:hAnsi="Times New Roman" w:eastAsia="仿宋"/>
          <w:sz w:val="30"/>
          <w:szCs w:val="30"/>
          <w:shd w:val="clear" w:color="auto" w:fill="FFFEFE"/>
        </w:rPr>
      </w:pPr>
      <w:r>
        <w:rPr>
          <w:rFonts w:ascii="Times New Roman" w:hAnsi="Times New Roman" w:eastAsia="仿宋"/>
          <w:b/>
          <w:spacing w:val="6"/>
          <w:kern w:val="2"/>
          <w:sz w:val="32"/>
          <w:szCs w:val="32"/>
        </w:rPr>
        <w:t>附件3：</w:t>
      </w:r>
    </w:p>
    <w:p w14:paraId="5E75B663">
      <w:pPr>
        <w:pStyle w:val="2"/>
        <w:spacing w:before="156" w:beforeLines="50" w:after="156" w:afterLines="50" w:line="600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ascii="方正小标宋_GBK" w:hAnsi="Times New Roman" w:eastAsia="方正小标宋_GBK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5</w:t>
      </w:r>
      <w:r>
        <w:rPr>
          <w:rFonts w:ascii="方正小标宋_GBK" w:hAnsi="Times New Roman" w:eastAsia="方正小标宋_GBK"/>
          <w:sz w:val="36"/>
          <w:szCs w:val="36"/>
        </w:rPr>
        <w:t>年硕士研究生导师资格遴选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推荐</w:t>
      </w:r>
      <w:r>
        <w:rPr>
          <w:rFonts w:ascii="方正小标宋_GBK" w:hAnsi="Times New Roman" w:eastAsia="方正小标宋_GBK"/>
          <w:sz w:val="36"/>
          <w:szCs w:val="36"/>
        </w:rPr>
        <w:t>名单汇总表</w:t>
      </w:r>
    </w:p>
    <w:p w14:paraId="0EA5795B">
      <w:pPr>
        <w:pStyle w:val="3"/>
        <w:widowControl/>
        <w:shd w:val="clear" w:color="auto" w:fill="FFFEFE"/>
        <w:spacing w:before="0" w:beforeAutospacing="0" w:after="150" w:afterAutospacing="0" w:line="600" w:lineRule="atLeast"/>
        <w:ind w:firstLine="241" w:firstLineChars="100"/>
        <w:jc w:val="both"/>
        <w:rPr>
          <w:rFonts w:ascii="Times New Roman" w:hAnsi="Times New Roman" w:eastAsia="仿宋"/>
          <w:sz w:val="30"/>
          <w:szCs w:val="30"/>
          <w:shd w:val="clear" w:color="auto" w:fill="FFFEFE"/>
        </w:rPr>
      </w:pPr>
      <w:r>
        <w:rPr>
          <w:rFonts w:ascii="Times New Roman" w:hAnsi="Times New Roman" w:eastAsia="仿宋"/>
          <w:b/>
          <w:szCs w:val="21"/>
        </w:rPr>
        <w:t xml:space="preserve">依托学院：                      </w:t>
      </w:r>
      <w:r>
        <w:rPr>
          <w:rFonts w:hint="eastAsia" w:ascii="Times New Roman" w:hAnsi="Times New Roman" w:eastAsia="仿宋"/>
          <w:b/>
          <w:szCs w:val="21"/>
        </w:rPr>
        <w:t xml:space="preserve">       </w:t>
      </w:r>
      <w:r>
        <w:rPr>
          <w:rFonts w:ascii="Times New Roman" w:hAnsi="Times New Roman" w:eastAsia="仿宋"/>
          <w:b/>
          <w:szCs w:val="21"/>
        </w:rPr>
        <w:t xml:space="preserve"> 填表时间：     年   月   日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46"/>
        <w:gridCol w:w="924"/>
        <w:gridCol w:w="889"/>
        <w:gridCol w:w="737"/>
        <w:gridCol w:w="1232"/>
        <w:gridCol w:w="1232"/>
        <w:gridCol w:w="737"/>
        <w:gridCol w:w="1232"/>
      </w:tblGrid>
      <w:tr w14:paraId="1518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85" w:type="dxa"/>
            <w:shd w:val="clear" w:color="auto" w:fill="auto"/>
            <w:noWrap w:val="0"/>
            <w:vAlign w:val="center"/>
          </w:tcPr>
          <w:p w14:paraId="5B583F7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序号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6FDDCAB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学科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 w14:paraId="3C65068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学院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 w14:paraId="69669A0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姓名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DC7836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性别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4F9906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出生年月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B7D283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学历学位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B03433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职称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458E55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认定方式</w:t>
            </w:r>
          </w:p>
        </w:tc>
      </w:tr>
      <w:tr w14:paraId="16F7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5" w:type="dxa"/>
            <w:shd w:val="clear" w:color="auto" w:fill="auto"/>
            <w:noWrap w:val="0"/>
            <w:vAlign w:val="center"/>
          </w:tcPr>
          <w:p w14:paraId="2E26D7D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04AE118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 w14:paraId="771E3DB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 w14:paraId="6FA68F5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890A35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6373DD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2259B1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8FD3EF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041001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</w:tr>
      <w:tr w14:paraId="7BDD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5" w:type="dxa"/>
            <w:shd w:val="clear" w:color="auto" w:fill="auto"/>
            <w:noWrap w:val="0"/>
            <w:vAlign w:val="center"/>
          </w:tcPr>
          <w:p w14:paraId="2AD8F7E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1949CDB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 w14:paraId="14CF132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 w14:paraId="43995F1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3AF3BC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5341C6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586F6F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A6AEB8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581091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</w:tr>
      <w:tr w14:paraId="3D81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5" w:type="dxa"/>
            <w:shd w:val="clear" w:color="auto" w:fill="auto"/>
            <w:noWrap w:val="0"/>
            <w:vAlign w:val="center"/>
          </w:tcPr>
          <w:p w14:paraId="2A5C37A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65CE687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 w14:paraId="5AA6D6C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 w14:paraId="52B2DC1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4E874B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7DBB6D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CA9FAF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FC044E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CAFB59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</w:tr>
    </w:tbl>
    <w:p w14:paraId="310384D8">
      <w:pPr>
        <w:pStyle w:val="3"/>
        <w:widowControl/>
        <w:shd w:val="clear" w:color="auto" w:fill="FFFEFE"/>
        <w:spacing w:before="0" w:beforeAutospacing="0" w:after="0" w:afterAutospacing="0" w:line="600" w:lineRule="atLeast"/>
        <w:jc w:val="both"/>
        <w:rPr>
          <w:rFonts w:ascii="Times New Roman" w:hAnsi="Times New Roman" w:eastAsia="仿宋"/>
          <w:sz w:val="30"/>
          <w:szCs w:val="30"/>
          <w:shd w:val="clear" w:color="auto" w:fill="FFFEFE"/>
        </w:rPr>
      </w:pPr>
      <w:r>
        <w:rPr>
          <w:rFonts w:ascii="Times New Roman" w:hAnsi="Times New Roman" w:eastAsia="仿宋"/>
          <w:b/>
          <w:sz w:val="21"/>
        </w:rPr>
        <w:t>备注：</w:t>
      </w:r>
      <w:r>
        <w:rPr>
          <w:rFonts w:ascii="Times New Roman" w:hAnsi="Times New Roman" w:eastAsia="仿宋"/>
          <w:sz w:val="21"/>
        </w:rPr>
        <w:t>依托学院是硕士学位点的主体单位，表格中学院系导师所在的二级学院。二者可能存在不同。认定方式为直接认定或遴选认定。</w:t>
      </w:r>
    </w:p>
    <w:p w14:paraId="0F04C279">
      <w:pPr>
        <w:rPr>
          <w:rFonts w:ascii="Times New Roman" w:hAnsi="Times New Roman" w:eastAsia="仿宋"/>
        </w:rPr>
      </w:pPr>
    </w:p>
    <w:p w14:paraId="636962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D693E"/>
    <w:rsid w:val="2F0D693E"/>
    <w:rsid w:val="7F6A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0</TotalTime>
  <ScaleCrop>false</ScaleCrop>
  <LinksUpToDate>false</LinksUpToDate>
  <CharactersWithSpaces>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2025-12-08T09:50:00Z</dcterms:created>
  <dc:creator>豆丁</dc:creator>
  <cp:lastModifiedBy>豆丁</cp:lastModifiedBy>
  <dcterms:modified xsi:type="dcterms:W3CDTF">2025-12-18T06:54:41Z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B8CB89F888A742B08D3BDDD8498D6657_11</vt:lpwstr>
  </property>
  <property fmtid="{D5CDD505-2E9C-101B-9397-08002B2CF9AE}" pid="4" name="KSOTemplateDocerSaveRecord">
    <vt:lpwstr>eyJoZGlkIjoiMzNjMzYwMGUwYWM1NDRmNDExYmZkZjkyNjZlMjIyOTkiLCJ1c2VySWQiOiIyMjM0NDY3MDYifQ==</vt:lpwstr>
  </property>
</Properties>
</file>